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F14943" w:rsidRPr="00F14943">
        <w:rPr>
          <w:rFonts w:ascii="ＭＳ Ｐ明朝" w:eastAsia="ＭＳ Ｐ明朝" w:hAnsi="ＭＳ Ｐ明朝" w:hint="eastAsia"/>
          <w:sz w:val="24"/>
        </w:rPr>
        <w:t>１２</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F14943">
        <w:rPr>
          <w:rFonts w:ascii="ＭＳ 明朝" w:hAnsi="ＭＳ 明朝" w:hint="eastAsia"/>
          <w:kern w:val="0"/>
          <w:sz w:val="24"/>
        </w:rPr>
        <w:t>県東部市町村水質等分析</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F14943" w:rsidRPr="00F14943">
        <w:rPr>
          <w:rFonts w:ascii="ＭＳ Ｐ明朝" w:eastAsia="ＭＳ Ｐ明朝" w:hAnsi="ＭＳ Ｐ明朝" w:hint="eastAsia"/>
          <w:sz w:val="24"/>
        </w:rPr>
        <w:t>１２</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F14943">
        <w:rPr>
          <w:rFonts w:ascii="ＭＳ 明朝" w:hAnsi="ＭＳ 明朝" w:hint="eastAsia"/>
          <w:kern w:val="0"/>
          <w:sz w:val="24"/>
        </w:rPr>
        <w:t>県東部市町村水質等分析業務委託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DE" w:rsidRDefault="002D79DE">
      <w:r>
        <w:separator/>
      </w:r>
    </w:p>
  </w:endnote>
  <w:endnote w:type="continuationSeparator" w:id="0">
    <w:p w:rsidR="002D79DE" w:rsidRDefault="002D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DE" w:rsidRDefault="002D79DE">
      <w:r>
        <w:separator/>
      </w:r>
    </w:p>
  </w:footnote>
  <w:footnote w:type="continuationSeparator" w:id="0">
    <w:p w:rsidR="002D79DE" w:rsidRDefault="002D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D79DE"/>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478C8"/>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114FE"/>
    <w:rsid w:val="00A150BA"/>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2D5"/>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1A"/>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4943"/>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5942301-47B8-4144-84FF-D5A811A4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9174-6396-4F36-935F-938253D3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2022-12-26T09:22:00Z</cp:lastPrinted>
  <dcterms:created xsi:type="dcterms:W3CDTF">2024-02-26T08:57:00Z</dcterms:created>
  <dcterms:modified xsi:type="dcterms:W3CDTF">2024-02-26T08:57:00Z</dcterms:modified>
</cp:coreProperties>
</file>